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0"/>
        <w:gridCol w:w="433"/>
        <w:gridCol w:w="104"/>
        <w:gridCol w:w="319"/>
        <w:gridCol w:w="222"/>
        <w:gridCol w:w="23"/>
        <w:gridCol w:w="247"/>
        <w:gridCol w:w="116"/>
        <w:gridCol w:w="310"/>
        <w:gridCol w:w="17"/>
        <w:gridCol w:w="189"/>
        <w:gridCol w:w="349"/>
        <w:gridCol w:w="64"/>
        <w:gridCol w:w="231"/>
        <w:gridCol w:w="104"/>
        <w:gridCol w:w="104"/>
        <w:gridCol w:w="179"/>
        <w:gridCol w:w="30"/>
        <w:gridCol w:w="44"/>
        <w:gridCol w:w="223"/>
        <w:gridCol w:w="44"/>
        <w:gridCol w:w="45"/>
        <w:gridCol w:w="232"/>
        <w:gridCol w:w="35"/>
        <w:gridCol w:w="134"/>
        <w:gridCol w:w="94"/>
        <w:gridCol w:w="84"/>
        <w:gridCol w:w="68"/>
        <w:gridCol w:w="76"/>
        <w:gridCol w:w="50"/>
        <w:gridCol w:w="78"/>
        <w:gridCol w:w="42"/>
        <w:gridCol w:w="270"/>
        <w:gridCol w:w="342"/>
        <w:gridCol w:w="106"/>
        <w:gridCol w:w="207"/>
        <w:gridCol w:w="53"/>
        <w:gridCol w:w="63"/>
        <w:gridCol w:w="153"/>
        <w:gridCol w:w="246"/>
        <w:gridCol w:w="42"/>
        <w:gridCol w:w="246"/>
        <w:gridCol w:w="124"/>
        <w:gridCol w:w="122"/>
        <w:gridCol w:w="318"/>
        <w:gridCol w:w="432"/>
        <w:gridCol w:w="224"/>
        <w:gridCol w:w="134"/>
        <w:gridCol w:w="90"/>
        <w:gridCol w:w="294"/>
        <w:gridCol w:w="154"/>
        <w:gridCol w:w="82"/>
        <w:gridCol w:w="131"/>
        <w:gridCol w:w="96"/>
        <w:gridCol w:w="497"/>
        <w:gridCol w:w="78"/>
        <w:gridCol w:w="168"/>
        <w:gridCol w:w="280"/>
      </w:tblGrid>
      <w:tr w:rsidR="00E761D5" w:rsidTr="00E761D5">
        <w:trPr>
          <w:trHeight w:val="283"/>
        </w:trPr>
        <w:tc>
          <w:tcPr>
            <w:tcW w:w="1959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761D5" w:rsidRPr="00E761D5" w:rsidRDefault="00E761D5" w:rsidP="00E761D5">
            <w:pPr>
              <w:spacing w:line="280" w:lineRule="exact"/>
              <w:rPr>
                <w:sz w:val="18"/>
              </w:rPr>
            </w:pPr>
            <w:r w:rsidRPr="00E761D5">
              <w:rPr>
                <w:rFonts w:hint="eastAsia"/>
                <w:sz w:val="18"/>
              </w:rPr>
              <w:t>様式第14号</w:t>
            </w:r>
          </w:p>
        </w:tc>
        <w:tc>
          <w:tcPr>
            <w:tcW w:w="1960" w:type="dxa"/>
            <w:gridSpan w:val="1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Default="00E761D5" w:rsidP="00E761D5">
            <w:pPr>
              <w:wordWrap w:val="0"/>
              <w:spacing w:line="280" w:lineRule="exact"/>
              <w:jc w:val="right"/>
            </w:pPr>
            <w:r w:rsidRPr="00EF01CF">
              <w:rPr>
                <w:rFonts w:hint="eastAsia"/>
                <w:sz w:val="28"/>
              </w:rPr>
              <w:t>非常警報設備</w:t>
            </w: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BBB9A" wp14:editId="15390A6B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-31750</wp:posOffset>
                      </wp:positionV>
                      <wp:extent cx="1238250" cy="575310"/>
                      <wp:effectExtent l="0" t="0" r="1905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75310"/>
                              </a:xfrm>
                              <a:prstGeom prst="bracketPair">
                                <a:avLst>
                                  <a:gd name="adj" fmla="val 7389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853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35pt;margin-top:-2.5pt;width:97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" adj="1596" strokecolor="black [3213]"/>
                  </w:pict>
                </mc:Fallback>
              </mc:AlternateContent>
            </w:r>
            <w:r w:rsidRPr="00EF01CF">
              <w:rPr>
                <w:rFonts w:hint="eastAsia"/>
              </w:rPr>
              <w:t>放送設備</w:t>
            </w:r>
          </w:p>
        </w:tc>
        <w:tc>
          <w:tcPr>
            <w:tcW w:w="3974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761D5" w:rsidRDefault="00E761D5" w:rsidP="00E761D5">
            <w:pPr>
              <w:spacing w:line="280" w:lineRule="exact"/>
              <w:rPr>
                <w:sz w:val="24"/>
              </w:rPr>
            </w:pPr>
            <w:r w:rsidRPr="00EF01CF">
              <w:rPr>
                <w:rFonts w:hint="eastAsia"/>
                <w:sz w:val="28"/>
              </w:rPr>
              <w:t>の概要表</w:t>
            </w: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非常ベル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自動式サイレン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397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DA5C84" w:rsidRDefault="00DA5C84" w:rsidP="00DA5C84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使用状況</w:t>
            </w:r>
          </w:p>
        </w:tc>
        <w:tc>
          <w:tcPr>
            <w:tcW w:w="3972" w:type="dxa"/>
            <w:gridSpan w:val="26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専  用  設  備 ・ 共  用  設  備</w:t>
            </w:r>
          </w:p>
        </w:tc>
        <w:tc>
          <w:tcPr>
            <w:tcW w:w="1323" w:type="dxa"/>
            <w:gridSpan w:val="10"/>
            <w:vAlign w:val="center"/>
          </w:tcPr>
          <w:p w:rsidR="00DA5C84" w:rsidRPr="002F1132" w:rsidRDefault="00DA5C84" w:rsidP="00581175">
            <w:pPr>
              <w:wordWrap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警報方式</w:t>
            </w:r>
          </w:p>
        </w:tc>
        <w:tc>
          <w:tcPr>
            <w:tcW w:w="4027" w:type="dxa"/>
            <w:gridSpan w:val="22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一   斉    ・    区   分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増幅器</w:t>
            </w:r>
          </w:p>
        </w:tc>
        <w:tc>
          <w:tcPr>
            <w:tcW w:w="1854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製造会社名</w:t>
            </w:r>
          </w:p>
        </w:tc>
        <w:tc>
          <w:tcPr>
            <w:tcW w:w="1855" w:type="dxa"/>
            <w:gridSpan w:val="14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型式番号</w:t>
            </w:r>
          </w:p>
        </w:tc>
        <w:tc>
          <w:tcPr>
            <w:tcW w:w="1855" w:type="dxa"/>
            <w:gridSpan w:val="16"/>
            <w:vAlign w:val="center"/>
          </w:tcPr>
          <w:p w:rsidR="00DA5C84" w:rsidRPr="002F1132" w:rsidRDefault="00DA5C84" w:rsidP="00DA5C84">
            <w:pPr>
              <w:spacing w:line="200" w:lineRule="exact"/>
              <w:ind w:leftChars="200" w:left="435" w:rightChars="200" w:right="43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電源</w:t>
            </w:r>
          </w:p>
        </w:tc>
        <w:tc>
          <w:tcPr>
            <w:tcW w:w="1888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消費電力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250" w:left="544" w:rightChars="250" w:right="544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出力</w:t>
            </w:r>
          </w:p>
        </w:tc>
      </w:tr>
      <w:tr w:rsidR="00DA5C84" w:rsidRPr="00DA5C84" w:rsidTr="001E65F1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ＡＣ</w:t>
            </w:r>
          </w:p>
        </w:tc>
        <w:tc>
          <w:tcPr>
            <w:tcW w:w="7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 w:val="restart"/>
            <w:vAlign w:val="center"/>
          </w:tcPr>
          <w:p w:rsidR="00DA5C84" w:rsidRPr="00DA5C84" w:rsidRDefault="001E65F1" w:rsidP="001E65F1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2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定格</w:t>
            </w:r>
          </w:p>
        </w:tc>
        <w:tc>
          <w:tcPr>
            <w:tcW w:w="72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E761D5">
            <w:pPr>
              <w:spacing w:line="200" w:lineRule="exact"/>
              <w:ind w:leftChars="-50" w:left="-109" w:rightChars="-50" w:right="-10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</w:t>
            </w:r>
          </w:p>
        </w:tc>
      </w:tr>
      <w:tr w:rsidR="00DA5C84" w:rsidRPr="00DA5C84" w:rsidTr="00E761D5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ＤＣ</w:t>
            </w:r>
          </w:p>
        </w:tc>
        <w:tc>
          <w:tcPr>
            <w:tcW w:w="7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(最大</w:t>
            </w:r>
          </w:p>
        </w:tc>
        <w:tc>
          <w:tcPr>
            <w:tcW w:w="7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Ｗ)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操作部</w:t>
            </w:r>
          </w:p>
        </w:tc>
        <w:tc>
          <w:tcPr>
            <w:tcW w:w="3709" w:type="dxa"/>
            <w:gridSpan w:val="23"/>
            <w:vAlign w:val="center"/>
          </w:tcPr>
          <w:p w:rsidR="00DA5C84" w:rsidRPr="002F1132" w:rsidRDefault="00DA5C84" w:rsidP="00DA5C84">
            <w:pPr>
              <w:spacing w:line="200" w:lineRule="exact"/>
              <w:ind w:leftChars="600" w:left="1306" w:rightChars="600" w:right="1306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操作部</w:t>
            </w:r>
          </w:p>
        </w:tc>
        <w:tc>
          <w:tcPr>
            <w:tcW w:w="3743" w:type="dxa"/>
            <w:gridSpan w:val="25"/>
            <w:vAlign w:val="center"/>
          </w:tcPr>
          <w:p w:rsidR="00DA5C84" w:rsidRPr="002F1132" w:rsidRDefault="00DA5C84" w:rsidP="00DA5C84">
            <w:pPr>
              <w:spacing w:line="200" w:lineRule="exact"/>
              <w:ind w:leftChars="400" w:left="871" w:rightChars="400" w:right="871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遠隔操作器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遮断機構</w:t>
            </w:r>
          </w:p>
        </w:tc>
      </w:tr>
      <w:tr w:rsidR="007061EF" w:rsidRPr="00DA5C84" w:rsidTr="007061EF">
        <w:trPr>
          <w:trHeight w:val="510"/>
        </w:trPr>
        <w:tc>
          <w:tcPr>
            <w:tcW w:w="531" w:type="dxa"/>
            <w:vMerge/>
            <w:vAlign w:val="center"/>
          </w:tcPr>
          <w:p w:rsidR="007061EF" w:rsidRDefault="007061EF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7" w:type="dxa"/>
            <w:gridSpan w:val="6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6" w:type="dxa"/>
            <w:gridSpan w:val="10"/>
            <w:vAlign w:val="center"/>
          </w:tcPr>
          <w:p w:rsidR="007061EF" w:rsidRPr="002F1132" w:rsidRDefault="007061EF" w:rsidP="00DA5C84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619" w:type="dxa"/>
            <w:gridSpan w:val="8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6" w:type="dxa"/>
            <w:gridSpan w:val="8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0" w:type="dxa"/>
            <w:gridSpan w:val="5"/>
            <w:vAlign w:val="center"/>
          </w:tcPr>
          <w:p w:rsidR="007061EF" w:rsidRPr="002F1132" w:rsidRDefault="007061EF" w:rsidP="007061EF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870" w:type="dxa"/>
            <w:gridSpan w:val="10"/>
            <w:vAlign w:val="center"/>
          </w:tcPr>
          <w:p w:rsidR="007061EF" w:rsidRPr="002F1132" w:rsidRDefault="007061EF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pacing w:val="105"/>
                <w:sz w:val="18"/>
                <w:szCs w:val="18"/>
              </w:rPr>
              <w:t>有・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起動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DA5C84" w:rsidRPr="002F1132" w:rsidRDefault="00DA5C84" w:rsidP="00DA5C84">
            <w:pPr>
              <w:ind w:leftChars="-50" w:left="-109" w:rightChars="-30" w:right="-65" w:firstLineChars="100" w:firstLine="17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押しボタン・自動火災報知設備・検知器・非常電話・インターホン・その他(                    )</w:t>
            </w:r>
          </w:p>
        </w:tc>
      </w:tr>
      <w:tr w:rsidR="0091585F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91585F" w:rsidRPr="002F1132" w:rsidRDefault="0091585F" w:rsidP="0091585F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スピーカー</w:t>
            </w:r>
          </w:p>
        </w:tc>
        <w:tc>
          <w:tcPr>
            <w:tcW w:w="1871" w:type="dxa"/>
            <w:gridSpan w:val="10"/>
            <w:vAlign w:val="center"/>
          </w:tcPr>
          <w:p w:rsidR="0091585F" w:rsidRPr="00DA5C84" w:rsidRDefault="0091585F" w:rsidP="0091585F">
            <w:pPr>
              <w:spacing w:line="240" w:lineRule="exact"/>
              <w:ind w:leftChars="100" w:left="218" w:rightChars="100" w:righ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配線方法</w:t>
            </w:r>
          </w:p>
        </w:tc>
        <w:tc>
          <w:tcPr>
            <w:tcW w:w="2499" w:type="dxa"/>
            <w:gridSpan w:val="22"/>
            <w:vAlign w:val="center"/>
          </w:tcPr>
          <w:p w:rsidR="0091585F" w:rsidRPr="00DA5C84" w:rsidRDefault="0091585F" w:rsidP="0091585F">
            <w:pPr>
              <w:spacing w:line="240" w:lineRule="exact"/>
              <w:ind w:leftChars="200" w:left="435" w:rightChars="200" w:right="43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合計個数</w:t>
            </w:r>
          </w:p>
        </w:tc>
        <w:tc>
          <w:tcPr>
            <w:tcW w:w="4952" w:type="dxa"/>
            <w:gridSpan w:val="26"/>
            <w:vAlign w:val="center"/>
          </w:tcPr>
          <w:p w:rsidR="0091585F" w:rsidRPr="00DA5C84" w:rsidRDefault="0091585F" w:rsidP="0091585F">
            <w:pPr>
              <w:spacing w:line="24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Ｌ級スピーカー</w:t>
            </w:r>
          </w:p>
        </w:tc>
      </w:tr>
      <w:tr w:rsidR="00E24D35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24D35" w:rsidRDefault="00E24D35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 w:val="restart"/>
            <w:vAlign w:val="center"/>
          </w:tcPr>
          <w:p w:rsidR="00E24D35" w:rsidRDefault="00E24D35" w:rsidP="0091585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２線式</w:t>
            </w:r>
          </w:p>
          <w:p w:rsidR="00E24D35" w:rsidRPr="00DA5C84" w:rsidRDefault="00E24D35" w:rsidP="00B1760E">
            <w:pPr>
              <w:spacing w:beforeLines="30" w:before="139"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３線式</w:t>
            </w:r>
          </w:p>
        </w:tc>
        <w:tc>
          <w:tcPr>
            <w:tcW w:w="937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  <w:p w:rsidR="00E24D35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  <w:p w:rsidR="00E24D35" w:rsidRPr="00DA5C84" w:rsidRDefault="00E24D35" w:rsidP="00B1760E">
            <w:pPr>
              <w:spacing w:beforeLines="10" w:before="46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3B7028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Pr="00DA5C84" w:rsidRDefault="00E24D35" w:rsidP="003B7028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B1760E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B1760E">
            <w:pPr>
              <w:spacing w:beforeLines="10" w:before="46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E24D35" w:rsidRPr="00DA5C84" w:rsidRDefault="00E24D35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91585F" w:rsidRPr="0018584B" w:rsidRDefault="0091585F" w:rsidP="0091585F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6FBA" w:rsidRPr="00DA5C84" w:rsidTr="00E24D35">
        <w:trPr>
          <w:trHeight w:val="340"/>
        </w:trPr>
        <w:tc>
          <w:tcPr>
            <w:tcW w:w="4901" w:type="dxa"/>
            <w:gridSpan w:val="33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Ｍ級スピーカー</w:t>
            </w:r>
          </w:p>
        </w:tc>
        <w:tc>
          <w:tcPr>
            <w:tcW w:w="4952" w:type="dxa"/>
            <w:gridSpan w:val="26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Ｓ級スピーカー</w:t>
            </w:r>
          </w:p>
        </w:tc>
      </w:tr>
      <w:tr w:rsidR="007061EF" w:rsidRPr="00DA5C84" w:rsidTr="00B1760E">
        <w:trPr>
          <w:trHeight w:val="340"/>
        </w:trPr>
        <w:tc>
          <w:tcPr>
            <w:tcW w:w="611" w:type="dxa"/>
            <w:gridSpan w:val="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48" w:type="dxa"/>
            <w:gridSpan w:val="6"/>
            <w:vAlign w:val="center"/>
          </w:tcPr>
          <w:p w:rsidR="007061EF" w:rsidRPr="00DA5C84" w:rsidRDefault="007061EF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81" w:type="dxa"/>
            <w:gridSpan w:val="5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79" w:type="dxa"/>
            <w:gridSpan w:val="8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982" w:type="dxa"/>
            <w:gridSpan w:val="1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612" w:type="dxa"/>
            <w:gridSpan w:val="2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7061EF" w:rsidRPr="00DA5C84" w:rsidRDefault="007061EF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1057C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1057C" w:rsidRPr="002F1132" w:rsidRDefault="00E1057C" w:rsidP="00B1760E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6801D7">
              <w:rPr>
                <w:rFonts w:hAnsi="ＭＳ 明朝" w:hint="eastAsia"/>
                <w:color w:val="000000"/>
                <w:w w:val="91"/>
                <w:kern w:val="0"/>
                <w:sz w:val="18"/>
                <w:szCs w:val="18"/>
                <w:fitText w:val="1157" w:id="1819456000"/>
              </w:rPr>
              <w:t>自動式サイレ</w:t>
            </w:r>
            <w:r w:rsidRPr="006801D7">
              <w:rPr>
                <w:rFonts w:hAnsi="ＭＳ 明朝" w:hint="eastAsia"/>
                <w:color w:val="000000"/>
                <w:spacing w:val="7"/>
                <w:w w:val="91"/>
                <w:kern w:val="0"/>
                <w:sz w:val="18"/>
                <w:szCs w:val="18"/>
                <w:fitText w:val="1157" w:id="1819456000"/>
              </w:rPr>
              <w:t>ン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ベル</w:t>
            </w: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546" w:type="dxa"/>
            <w:gridSpan w:val="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936" w:type="dxa"/>
            <w:gridSpan w:val="1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1582" w:type="dxa"/>
            <w:gridSpan w:val="10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3100" w:type="dxa"/>
            <w:gridSpan w:val="15"/>
            <w:vAlign w:val="center"/>
          </w:tcPr>
          <w:p w:rsidR="00E1057C" w:rsidRPr="00DA5C84" w:rsidRDefault="00E1057C" w:rsidP="007061E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46" w:type="dxa"/>
            <w:gridSpan w:val="9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773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</w:tc>
        <w:tc>
          <w:tcPr>
            <w:tcW w:w="773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  <w:p w:rsidR="00E1057C" w:rsidRPr="00DA5C84" w:rsidRDefault="00E1057C" w:rsidP="00746CFD">
            <w:pPr>
              <w:spacing w:beforeLines="20" w:before="92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9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4F2F47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型式番号</w:t>
            </w:r>
          </w:p>
        </w:tc>
        <w:tc>
          <w:tcPr>
            <w:tcW w:w="1933" w:type="dxa"/>
            <w:gridSpan w:val="12"/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13"/>
            <w:vAlign w:val="center"/>
          </w:tcPr>
          <w:p w:rsidR="00E1057C" w:rsidRPr="00DA5C84" w:rsidRDefault="00E1057C" w:rsidP="004F2F47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機器の種別</w:t>
            </w:r>
          </w:p>
        </w:tc>
        <w:tc>
          <w:tcPr>
            <w:tcW w:w="1972" w:type="dxa"/>
            <w:gridSpan w:val="13"/>
            <w:vAlign w:val="center"/>
          </w:tcPr>
          <w:p w:rsidR="00E1057C" w:rsidRPr="00DA5C84" w:rsidRDefault="00E1057C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一体型・複合装置</w:t>
            </w: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6140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201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07F57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150" w:left="327" w:rightChars="150" w:right="327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6222" w:type="dxa"/>
            <w:gridSpan w:val="43"/>
            <w:vAlign w:val="center"/>
          </w:tcPr>
          <w:p w:rsidR="00807F57" w:rsidRPr="00DA5C84" w:rsidRDefault="00807F57" w:rsidP="007061EF">
            <w:pPr>
              <w:spacing w:line="200" w:lineRule="exact"/>
              <w:ind w:leftChars="750" w:left="1633" w:rightChars="750" w:right="163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</w:t>
            </w:r>
          </w:p>
        </w:tc>
        <w:tc>
          <w:tcPr>
            <w:tcW w:w="1768" w:type="dxa"/>
            <w:gridSpan w:val="8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使用電線</w:t>
            </w:r>
          </w:p>
        </w:tc>
        <w:tc>
          <w:tcPr>
            <w:tcW w:w="1332" w:type="dxa"/>
            <w:gridSpan w:val="7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太さ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電源回路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警報回路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E24D35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24D35" w:rsidRDefault="00E24D35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 w:val="restart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非常電源</w:t>
            </w:r>
          </w:p>
        </w:tc>
        <w:tc>
          <w:tcPr>
            <w:tcW w:w="2912" w:type="dxa"/>
            <w:gridSpan w:val="16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1288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単相・三相</w:t>
            </w:r>
          </w:p>
        </w:tc>
        <w:tc>
          <w:tcPr>
            <w:tcW w:w="4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284" w:type="dxa"/>
            <w:gridSpan w:val="6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760E" w:rsidRPr="00DA5C84" w:rsidRDefault="00B1760E" w:rsidP="007061EF">
            <w:pPr>
              <w:spacing w:line="200" w:lineRule="exact"/>
              <w:ind w:leftChars="50" w:left="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タイマー</w:t>
            </w:r>
          </w:p>
        </w:tc>
        <w:tc>
          <w:tcPr>
            <w:tcW w:w="11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1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/>
            <w:vAlign w:val="center"/>
          </w:tcPr>
          <w:p w:rsidR="00B1760E" w:rsidRDefault="00B1760E" w:rsidP="00B1760E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51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110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475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50" w:right="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ＡＨ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充電方式</w:t>
            </w:r>
          </w:p>
        </w:tc>
        <w:tc>
          <w:tcPr>
            <w:tcW w:w="16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トリクル・浮動</w:t>
            </w:r>
          </w:p>
        </w:tc>
        <w:tc>
          <w:tcPr>
            <w:tcW w:w="7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使用別</w:t>
            </w:r>
          </w:p>
        </w:tc>
        <w:tc>
          <w:tcPr>
            <w:tcW w:w="148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専用・共用</w:t>
            </w:r>
          </w:p>
        </w:tc>
      </w:tr>
      <w:tr w:rsidR="00B1760E" w:rsidRPr="00DA5C84" w:rsidTr="007061EF">
        <w:trPr>
          <w:trHeight w:val="510"/>
        </w:trPr>
        <w:tc>
          <w:tcPr>
            <w:tcW w:w="531" w:type="dxa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関連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自火報・ガス漏れ警報・非常電話・その他（                                    ）</w:t>
            </w:r>
          </w:p>
        </w:tc>
      </w:tr>
      <w:tr w:rsidR="00493546" w:rsidRPr="00DA5C84" w:rsidTr="00BF4EB1">
        <w:trPr>
          <w:trHeight w:val="397"/>
        </w:trPr>
        <w:tc>
          <w:tcPr>
            <w:tcW w:w="531" w:type="dxa"/>
            <w:vMerge w:val="restart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区　分　工事者</w:t>
            </w: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電源及び配線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493546">
        <w:trPr>
          <w:trHeight w:val="397"/>
        </w:trPr>
        <w:tc>
          <w:tcPr>
            <w:tcW w:w="531" w:type="dxa"/>
            <w:vMerge/>
            <w:vAlign w:val="center"/>
          </w:tcPr>
          <w:p w:rsidR="00493546" w:rsidRDefault="00493546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機器取付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7061EF">
        <w:trPr>
          <w:cantSplit/>
          <w:trHeight w:val="737"/>
        </w:trPr>
        <w:tc>
          <w:tcPr>
            <w:tcW w:w="531" w:type="dxa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22" w:type="dxa"/>
            <w:gridSpan w:val="58"/>
            <w:vAlign w:val="center"/>
          </w:tcPr>
          <w:p w:rsidR="00493546" w:rsidRPr="00DA5C84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546" w:rsidRDefault="00493546" w:rsidP="00493546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9322" w:type="dxa"/>
            <w:gridSpan w:val="5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FF8" w:rsidRPr="006035C5" w:rsidRDefault="006801D7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備考　１　この用紙の大きさは、日本産</w:t>
            </w:r>
            <w:bookmarkStart w:id="0" w:name="_GoBack"/>
            <w:bookmarkEnd w:id="0"/>
            <w:r w:rsidR="00745FF8" w:rsidRPr="006035C5">
              <w:rPr>
                <w:rFonts w:hint="eastAsia"/>
                <w:sz w:val="18"/>
                <w:szCs w:val="20"/>
              </w:rPr>
              <w:t>業規格Ａ４とすること。</w:t>
            </w:r>
          </w:p>
          <w:p w:rsidR="00493546" w:rsidRPr="00745FF8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18"/>
              </w:rPr>
            </w:pPr>
            <w:r w:rsidRPr="006035C5">
              <w:rPr>
                <w:rFonts w:hint="eastAsia"/>
                <w:sz w:val="18"/>
                <w:szCs w:val="20"/>
              </w:rPr>
              <w:t xml:space="preserve">　　　２　選択肢の併記してある欄は、該当事項を○印で囲むこと。</w:t>
            </w:r>
          </w:p>
        </w:tc>
      </w:tr>
    </w:tbl>
    <w:p w:rsidR="00FD77C3" w:rsidRPr="00DA5C84" w:rsidRDefault="00FD77C3" w:rsidP="00B1760E">
      <w:pPr>
        <w:spacing w:line="40" w:lineRule="exact"/>
        <w:ind w:leftChars="-50" w:left="-109" w:rightChars="-50" w:right="-109"/>
        <w:rPr>
          <w:sz w:val="18"/>
          <w:szCs w:val="18"/>
        </w:rPr>
      </w:pPr>
    </w:p>
    <w:sectPr w:rsidR="00FD77C3" w:rsidRPr="00DA5C84" w:rsidSect="00DA5C84">
      <w:type w:val="nextColumn"/>
      <w:pgSz w:w="11905" w:h="16837" w:code="9"/>
      <w:pgMar w:top="1560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0E" w:rsidRDefault="0074560E" w:rsidP="001E65F1">
      <w:r>
        <w:separator/>
      </w:r>
    </w:p>
  </w:endnote>
  <w:endnote w:type="continuationSeparator" w:id="0">
    <w:p w:rsidR="0074560E" w:rsidRDefault="0074560E" w:rsidP="001E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0E" w:rsidRDefault="0074560E" w:rsidP="001E65F1">
      <w:r>
        <w:separator/>
      </w:r>
    </w:p>
  </w:footnote>
  <w:footnote w:type="continuationSeparator" w:id="0">
    <w:p w:rsidR="0074560E" w:rsidRDefault="0074560E" w:rsidP="001E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4"/>
    <w:rsid w:val="0012158E"/>
    <w:rsid w:val="0018584B"/>
    <w:rsid w:val="001C1A9D"/>
    <w:rsid w:val="001E65F1"/>
    <w:rsid w:val="002A6511"/>
    <w:rsid w:val="003B7028"/>
    <w:rsid w:val="004276F4"/>
    <w:rsid w:val="00493546"/>
    <w:rsid w:val="004B7654"/>
    <w:rsid w:val="004F2F47"/>
    <w:rsid w:val="005B077D"/>
    <w:rsid w:val="0063166E"/>
    <w:rsid w:val="006801D7"/>
    <w:rsid w:val="007061EF"/>
    <w:rsid w:val="0074560E"/>
    <w:rsid w:val="00745FF8"/>
    <w:rsid w:val="00746CFD"/>
    <w:rsid w:val="00807F57"/>
    <w:rsid w:val="0091585F"/>
    <w:rsid w:val="00B1760E"/>
    <w:rsid w:val="00B6084E"/>
    <w:rsid w:val="00BA358D"/>
    <w:rsid w:val="00DA5C84"/>
    <w:rsid w:val="00DE05BB"/>
    <w:rsid w:val="00E1057C"/>
    <w:rsid w:val="00E24D35"/>
    <w:rsid w:val="00E761D5"/>
    <w:rsid w:val="00E76FBA"/>
    <w:rsid w:val="00EF01CF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ADEE2"/>
  <w15:docId w15:val="{E83C0092-3AE8-4304-8950-80CA8E6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7055-B381-482A-804C-83204414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2020-03-10T02:41:00Z</dcterms:created>
  <dcterms:modified xsi:type="dcterms:W3CDTF">2020-03-10T02:41:00Z</dcterms:modified>
</cp:coreProperties>
</file>